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7BBD" w14:textId="77777777" w:rsidR="00BC05BC" w:rsidRDefault="00BC05BC" w:rsidP="00BC05BC">
      <w:pPr>
        <w:jc w:val="center"/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</w:pPr>
      <w:r w:rsidRPr="00BC05BC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FOR IMMEDIATE RELEASE</w:t>
      </w:r>
    </w:p>
    <w:p w14:paraId="7FE771EB" w14:textId="77777777" w:rsidR="00F67B9C" w:rsidRDefault="00F67B9C" w:rsidP="00BC05BC">
      <w:pPr>
        <w:jc w:val="center"/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</w:pPr>
    </w:p>
    <w:p w14:paraId="6D0A3CC7" w14:textId="77777777" w:rsidR="00F67B9C" w:rsidRPr="00BC05BC" w:rsidRDefault="00F67B9C" w:rsidP="00BC05BC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bookmarkStart w:id="0" w:name="_GoBack"/>
      <w:bookmarkEnd w:id="0"/>
    </w:p>
    <w:p w14:paraId="4DB3DE32" w14:textId="77777777" w:rsidR="00BC05BC" w:rsidRPr="00BC05BC" w:rsidRDefault="00BC05BC" w:rsidP="00BC05BC">
      <w:pP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14:paraId="08600A85" w14:textId="77777777" w:rsidR="00BC05BC" w:rsidRPr="00BC05BC" w:rsidRDefault="00BC05BC" w:rsidP="00BC05BC">
      <w:pPr>
        <w:jc w:val="right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Contact: Laura </w:t>
      </w:r>
      <w:proofErr w:type="spellStart"/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Zats</w:t>
      </w:r>
      <w:proofErr w:type="spellEnd"/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, Editorial Manager</w:t>
      </w:r>
    </w:p>
    <w:p w14:paraId="67804870" w14:textId="0F67D750" w:rsidR="00BC05BC" w:rsidRPr="00BC05BC" w:rsidRDefault="00614272" w:rsidP="00BC05BC">
      <w:pPr>
        <w:jc w:val="right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color w:val="1A1A1A"/>
          <w:sz w:val="22"/>
          <w:szCs w:val="22"/>
          <w:bdr w:val="none" w:sz="0" w:space="0" w:color="auto"/>
          <w:shd w:val="clear" w:color="auto" w:fill="FFFFFF"/>
        </w:rPr>
        <w:t xml:space="preserve">(651) </w:t>
      </w:r>
      <w:r w:rsidR="00BC05BC" w:rsidRPr="00BC05BC">
        <w:rPr>
          <w:rFonts w:ascii="Arial" w:hAnsi="Arial" w:cs="Times New Roman"/>
          <w:color w:val="1A1A1A"/>
          <w:sz w:val="22"/>
          <w:szCs w:val="22"/>
          <w:bdr w:val="none" w:sz="0" w:space="0" w:color="auto"/>
          <w:shd w:val="clear" w:color="auto" w:fill="FFFFFF"/>
        </w:rPr>
        <w:t xml:space="preserve">214-5158 / 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laura@wiseinkpub.com</w:t>
      </w:r>
    </w:p>
    <w:p w14:paraId="3F67CC66" w14:textId="327BB19C" w:rsidR="00BC05BC" w:rsidRPr="00BC05BC" w:rsidRDefault="00BC05BC" w:rsidP="00BC05BC">
      <w:pPr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br/>
      </w:r>
      <w:r w:rsidR="00466DF7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NORTH KINGSTOWN WRITER</w:t>
      </w:r>
      <w:r w:rsidRPr="00BC05BC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466DF7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 xml:space="preserve">ANNOUNCES </w:t>
      </w:r>
      <w:r w:rsidR="006E74D6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GENRE-BENDING SCIENCE FICTION NOVEL</w:t>
      </w:r>
      <w:r w:rsidR="00466DF7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br/>
      </w:r>
    </w:p>
    <w:p w14:paraId="0C194B7C" w14:textId="63C461C3" w:rsidR="00BC05BC" w:rsidRPr="00BC05BC" w:rsidRDefault="00466DF7" w:rsidP="00BC05BC">
      <w:pPr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North Kingstown, R.I</w:t>
      </w:r>
      <w:r w:rsidR="00F67B9C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., November 2015</w:t>
      </w:r>
      <w:r w:rsidR="00BC05BC" w:rsidRPr="00BC05BC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 xml:space="preserve"> —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Tabitha Lord will debut her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C625EA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first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novel</w:t>
      </w:r>
      <w:r w:rsidR="003F77EA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,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</w:t>
      </w:r>
      <w:r>
        <w:rPr>
          <w:rFonts w:ascii="Arial" w:hAnsi="Arial" w:cs="Times New Roman"/>
          <w:i/>
          <w:iCs/>
          <w:sz w:val="22"/>
          <w:szCs w:val="22"/>
          <w:bdr w:val="none" w:sz="0" w:space="0" w:color="auto"/>
          <w:shd w:val="clear" w:color="auto" w:fill="FFFFFF"/>
        </w:rPr>
        <w:t>Horizon</w:t>
      </w:r>
      <w:r w:rsidR="003F77EA">
        <w:rPr>
          <w:rFonts w:ascii="Arial" w:hAnsi="Arial" w:cs="Times New Roman"/>
          <w:i/>
          <w:iCs/>
          <w:sz w:val="22"/>
          <w:szCs w:val="22"/>
          <w:bdr w:val="none" w:sz="0" w:space="0" w:color="auto"/>
          <w:shd w:val="clear" w:color="auto" w:fill="FFFFFF"/>
        </w:rPr>
        <w:t>,</w:t>
      </w:r>
      <w:r w:rsidR="00BC05BC" w:rsidRPr="00BC05BC">
        <w:rPr>
          <w:rFonts w:ascii="Arial" w:hAnsi="Arial" w:cs="Times New Roman"/>
          <w:i/>
          <w:iCs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on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December 1</w:t>
      </w:r>
      <w:r w:rsidR="00BC05BC"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, 2015, in association with Wise Ink Creative Publishing.</w:t>
      </w:r>
    </w:p>
    <w:p w14:paraId="555C24F9" w14:textId="6E744211" w:rsidR="001F434C" w:rsidRPr="00466DF7" w:rsidRDefault="001F434C" w:rsidP="001F434C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 w:rsidRPr="00466DF7">
        <w:rPr>
          <w:rFonts w:ascii="Arial" w:hAnsi="Arial" w:cs="Arial"/>
          <w:color w:val="222222"/>
          <w:sz w:val="22"/>
          <w:szCs w:val="22"/>
        </w:rPr>
        <w:t>Derek awakens stranded on an uncharted planet. His copilo</w:t>
      </w:r>
      <w:r w:rsidR="005524DE">
        <w:rPr>
          <w:rFonts w:ascii="Arial" w:hAnsi="Arial" w:cs="Arial"/>
          <w:color w:val="222222"/>
          <w:sz w:val="22"/>
          <w:szCs w:val="22"/>
        </w:rPr>
        <w:t>t is dead, his ship is in ruins</w:t>
      </w:r>
      <w:r w:rsidRPr="00466DF7">
        <w:rPr>
          <w:rFonts w:ascii="Arial" w:hAnsi="Arial" w:cs="Arial"/>
          <w:color w:val="222222"/>
          <w:sz w:val="22"/>
          <w:szCs w:val="22"/>
        </w:rPr>
        <w:t xml:space="preserve"> and he’s only alive because a beautiful young woman is healing him with her mind.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B4097A">
        <w:rPr>
          <w:rFonts w:ascii="Arial" w:hAnsi="Arial" w:cs="Arial"/>
          <w:color w:val="222222"/>
          <w:sz w:val="22"/>
          <w:szCs w:val="22"/>
        </w:rPr>
        <w:t xml:space="preserve">As Derek regains his strength, he learns the disturbing </w:t>
      </w:r>
      <w:proofErr w:type="gramStart"/>
      <w:r w:rsidR="000C2E9A">
        <w:rPr>
          <w:rFonts w:ascii="Arial" w:hAnsi="Arial" w:cs="Arial"/>
          <w:color w:val="222222"/>
          <w:sz w:val="22"/>
          <w:szCs w:val="22"/>
        </w:rPr>
        <w:t>tale</w:t>
      </w:r>
      <w:r w:rsidR="00B4097A">
        <w:rPr>
          <w:rFonts w:ascii="Arial" w:hAnsi="Arial" w:cs="Arial"/>
          <w:color w:val="222222"/>
          <w:sz w:val="22"/>
          <w:szCs w:val="22"/>
        </w:rPr>
        <w:t xml:space="preserve"> </w:t>
      </w:r>
      <w:r w:rsidR="000C2E9A">
        <w:rPr>
          <w:rFonts w:ascii="Arial" w:hAnsi="Arial" w:cs="Arial"/>
          <w:color w:val="222222"/>
          <w:sz w:val="22"/>
          <w:szCs w:val="22"/>
        </w:rPr>
        <w:t>that lead</w:t>
      </w:r>
      <w:proofErr w:type="gramEnd"/>
      <w:r w:rsidR="000C2E9A">
        <w:rPr>
          <w:rFonts w:ascii="Arial" w:hAnsi="Arial" w:cs="Arial"/>
          <w:color w:val="222222"/>
          <w:sz w:val="22"/>
          <w:szCs w:val="22"/>
        </w:rPr>
        <w:t xml:space="preserve"> his rescuer, Caeli, t</w:t>
      </w:r>
      <w:r w:rsidR="00F93BD0">
        <w:rPr>
          <w:rFonts w:ascii="Arial" w:hAnsi="Arial" w:cs="Arial"/>
          <w:color w:val="222222"/>
          <w:sz w:val="22"/>
          <w:szCs w:val="22"/>
        </w:rPr>
        <w:t>o find his shipwreck</w:t>
      </w:r>
      <w:r w:rsidR="005524DE">
        <w:rPr>
          <w:rFonts w:ascii="Arial" w:hAnsi="Arial" w:cs="Arial"/>
          <w:color w:val="222222"/>
          <w:sz w:val="22"/>
          <w:szCs w:val="22"/>
        </w:rPr>
        <w:t xml:space="preserve"> </w:t>
      </w:r>
      <w:r w:rsidR="00F93BD0">
        <w:rPr>
          <w:rFonts w:ascii="Arial" w:hAnsi="Arial" w:cs="Arial"/>
          <w:color w:val="222222"/>
          <w:sz w:val="22"/>
          <w:szCs w:val="22"/>
        </w:rPr>
        <w:t>—</w:t>
      </w:r>
      <w:r w:rsidR="005524DE">
        <w:rPr>
          <w:rFonts w:ascii="Arial" w:hAnsi="Arial" w:cs="Arial"/>
          <w:color w:val="222222"/>
          <w:sz w:val="22"/>
          <w:szCs w:val="22"/>
        </w:rPr>
        <w:t xml:space="preserve"> </w:t>
      </w:r>
      <w:r w:rsidR="00F93BD0">
        <w:rPr>
          <w:rFonts w:ascii="Arial" w:hAnsi="Arial" w:cs="Arial"/>
          <w:color w:val="222222"/>
          <w:sz w:val="22"/>
          <w:szCs w:val="22"/>
        </w:rPr>
        <w:t>a tale of genocide,</w:t>
      </w:r>
      <w:r w:rsidR="005524DE">
        <w:rPr>
          <w:rFonts w:ascii="Arial" w:hAnsi="Arial" w:cs="Arial"/>
          <w:color w:val="222222"/>
          <w:sz w:val="22"/>
          <w:szCs w:val="22"/>
        </w:rPr>
        <w:t xml:space="preserve"> tyranny</w:t>
      </w:r>
      <w:r w:rsidR="00F93BD0">
        <w:rPr>
          <w:rFonts w:ascii="Arial" w:hAnsi="Arial" w:cs="Arial"/>
          <w:color w:val="222222"/>
          <w:sz w:val="22"/>
          <w:szCs w:val="22"/>
        </w:rPr>
        <w:t xml:space="preserve"> and love.</w:t>
      </w:r>
    </w:p>
    <w:p w14:paraId="36F6D1DF" w14:textId="21E702F1" w:rsidR="00B17B2C" w:rsidRDefault="00F93BD0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</w:t>
      </w:r>
      <w:r w:rsidR="001F434C">
        <w:rPr>
          <w:rFonts w:ascii="Arial" w:hAnsi="Arial" w:cs="Arial"/>
          <w:color w:val="222222"/>
          <w:sz w:val="22"/>
          <w:szCs w:val="22"/>
        </w:rPr>
        <w:t xml:space="preserve"> Derek convinces Caeli to leave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her </w:t>
      </w:r>
      <w:r w:rsidR="00B17B2C">
        <w:rPr>
          <w:rFonts w:ascii="Arial" w:hAnsi="Arial" w:cs="Arial"/>
          <w:color w:val="222222"/>
          <w:sz w:val="22"/>
          <w:szCs w:val="22"/>
        </w:rPr>
        <w:t>world with him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, </w:t>
      </w:r>
      <w:r w:rsidR="00C671A0">
        <w:rPr>
          <w:rFonts w:ascii="Arial" w:hAnsi="Arial" w:cs="Arial"/>
          <w:i/>
          <w:color w:val="222222"/>
          <w:sz w:val="22"/>
          <w:szCs w:val="22"/>
        </w:rPr>
        <w:t xml:space="preserve">Horizon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shifts gears </w:t>
      </w:r>
      <w:r w:rsidR="007C488F">
        <w:rPr>
          <w:rFonts w:ascii="Arial" w:hAnsi="Arial" w:cs="Arial"/>
          <w:color w:val="222222"/>
          <w:sz w:val="22"/>
          <w:szCs w:val="22"/>
        </w:rPr>
        <w:t xml:space="preserve">from a </w:t>
      </w:r>
      <w:r w:rsidR="00B17B2C">
        <w:rPr>
          <w:rFonts w:ascii="Arial" w:hAnsi="Arial" w:cs="Arial"/>
          <w:color w:val="222222"/>
          <w:sz w:val="22"/>
          <w:szCs w:val="22"/>
        </w:rPr>
        <w:t xml:space="preserve">grounded </w:t>
      </w:r>
      <w:r w:rsidR="007C488F">
        <w:rPr>
          <w:rFonts w:ascii="Arial" w:hAnsi="Arial" w:cs="Arial"/>
          <w:color w:val="222222"/>
          <w:sz w:val="22"/>
          <w:szCs w:val="22"/>
        </w:rPr>
        <w:t>planetary romance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 </w:t>
      </w:r>
      <w:r w:rsidR="00785C92">
        <w:rPr>
          <w:rFonts w:ascii="Arial" w:hAnsi="Arial" w:cs="Arial"/>
          <w:color w:val="222222"/>
          <w:sz w:val="22"/>
          <w:szCs w:val="22"/>
        </w:rPr>
        <w:t xml:space="preserve">into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a full-blown space opera complete </w:t>
      </w:r>
      <w:r w:rsidR="007C488F">
        <w:rPr>
          <w:rFonts w:ascii="Arial" w:hAnsi="Arial" w:cs="Arial"/>
          <w:color w:val="222222"/>
          <w:sz w:val="22"/>
          <w:szCs w:val="22"/>
        </w:rPr>
        <w:t>with spaceship battles and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 </w:t>
      </w:r>
      <w:r w:rsidR="00B17B2C">
        <w:rPr>
          <w:rFonts w:ascii="Arial" w:hAnsi="Arial" w:cs="Arial"/>
          <w:color w:val="222222"/>
          <w:sz w:val="22"/>
          <w:szCs w:val="22"/>
        </w:rPr>
        <w:t xml:space="preserve">interplanetary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terrorist plots. </w:t>
      </w:r>
    </w:p>
    <w:p w14:paraId="0A3604A0" w14:textId="367EA17B" w:rsidR="001F434C" w:rsidRDefault="00050C57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Mixing romance, survival fiction</w:t>
      </w:r>
      <w:r w:rsidR="00AE7947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 xml:space="preserve">and science fiction with </w:t>
      </w:r>
      <w:r w:rsidR="00B4097A">
        <w:rPr>
          <w:rFonts w:ascii="Arial" w:hAnsi="Arial" w:cs="Arial"/>
          <w:sz w:val="22"/>
          <w:szCs w:val="22"/>
        </w:rPr>
        <w:t>gritty and allegorical</w:t>
      </w:r>
      <w:r w:rsidR="00263C33">
        <w:rPr>
          <w:rFonts w:ascii="Arial" w:hAnsi="Arial" w:cs="Arial"/>
          <w:sz w:val="22"/>
          <w:szCs w:val="22"/>
        </w:rPr>
        <w:t xml:space="preserve"> portrayals of </w:t>
      </w:r>
      <w:r w:rsidR="0014132F">
        <w:rPr>
          <w:rFonts w:ascii="Arial" w:hAnsi="Arial" w:cs="Arial"/>
          <w:sz w:val="22"/>
          <w:szCs w:val="22"/>
        </w:rPr>
        <w:t>oppression</w:t>
      </w:r>
      <w:r w:rsidR="00263C33">
        <w:rPr>
          <w:rFonts w:ascii="Arial" w:hAnsi="Arial" w:cs="Arial"/>
          <w:sz w:val="22"/>
          <w:szCs w:val="22"/>
        </w:rPr>
        <w:t>,</w:t>
      </w:r>
      <w:r w:rsidR="00AE7947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i/>
          <w:sz w:val="22"/>
          <w:szCs w:val="22"/>
        </w:rPr>
        <w:t>Horizon</w:t>
      </w:r>
      <w:r w:rsidR="00263C33">
        <w:rPr>
          <w:rFonts w:ascii="Arial" w:hAnsi="Arial" w:cs="Arial"/>
          <w:sz w:val="22"/>
          <w:szCs w:val="22"/>
        </w:rPr>
        <w:t xml:space="preserve"> doesn’t slot neatly into an established</w:t>
      </w:r>
      <w:r w:rsidR="005524DE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—</w:t>
      </w:r>
      <w:r w:rsidR="005524DE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and thus predictable</w:t>
      </w:r>
      <w:r w:rsidR="005524DE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—</w:t>
      </w:r>
      <w:r w:rsidR="005524DE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 xml:space="preserve">genre. </w:t>
      </w:r>
      <w:r w:rsidR="00C671A0">
        <w:rPr>
          <w:rFonts w:ascii="Arial" w:hAnsi="Arial" w:cs="Arial"/>
          <w:sz w:val="22"/>
          <w:szCs w:val="22"/>
        </w:rPr>
        <w:t>“</w:t>
      </w:r>
      <w:r w:rsidR="00C671A0" w:rsidRPr="004F2979">
        <w:rPr>
          <w:rFonts w:ascii="Arial" w:hAnsi="Arial" w:cs="Arial"/>
          <w:sz w:val="22"/>
          <w:szCs w:val="22"/>
        </w:rPr>
        <w:t>People appreciate a good story,</w:t>
      </w:r>
      <w:r w:rsidR="00C671A0">
        <w:rPr>
          <w:rFonts w:ascii="Arial" w:hAnsi="Arial" w:cs="Arial"/>
          <w:sz w:val="22"/>
          <w:szCs w:val="22"/>
        </w:rPr>
        <w:t>” Lord said. “A</w:t>
      </w:r>
      <w:r w:rsidR="00C671A0" w:rsidRPr="004F2979">
        <w:rPr>
          <w:rFonts w:ascii="Arial" w:hAnsi="Arial" w:cs="Arial"/>
          <w:sz w:val="22"/>
          <w:szCs w:val="22"/>
        </w:rPr>
        <w:t>nd if that story doesn’t fit neatly into a category, they still want it</w:t>
      </w:r>
      <w:r w:rsidR="00C671A0">
        <w:rPr>
          <w:rFonts w:ascii="Arial" w:hAnsi="Arial" w:cs="Arial"/>
          <w:sz w:val="22"/>
          <w:szCs w:val="22"/>
        </w:rPr>
        <w:t>.”</w:t>
      </w:r>
    </w:p>
    <w:p w14:paraId="20F56835" w14:textId="47343C8B" w:rsidR="0014132F" w:rsidRDefault="00633905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“Books don’t have to fit on just one shelf of a bookstore anymore,” </w:t>
      </w:r>
      <w:r w:rsidR="0014132F">
        <w:rPr>
          <w:rFonts w:ascii="Arial" w:eastAsia="Times New Roman" w:hAnsi="Arial"/>
          <w:sz w:val="22"/>
          <w:szCs w:val="22"/>
        </w:rPr>
        <w:t>said Patrick Maloney, Associate Editor for Wise Ink.</w:t>
      </w:r>
      <w:r w:rsidRPr="00633905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 xml:space="preserve">“With the rise of online booksellers, we’re listing titles across genres as well as in extremely narrow subgenres. We’re able to release and market books that </w:t>
      </w:r>
      <w:r w:rsidR="005524DE">
        <w:rPr>
          <w:rFonts w:ascii="Arial" w:eastAsia="Times New Roman" w:hAnsi="Arial"/>
          <w:sz w:val="22"/>
          <w:szCs w:val="22"/>
        </w:rPr>
        <w:t>might</w:t>
      </w:r>
      <w:r>
        <w:rPr>
          <w:rFonts w:ascii="Arial" w:eastAsia="Times New Roman" w:hAnsi="Arial"/>
          <w:sz w:val="22"/>
          <w:szCs w:val="22"/>
        </w:rPr>
        <w:t xml:space="preserve"> have been </w:t>
      </w:r>
      <w:r w:rsidR="0003368D">
        <w:rPr>
          <w:rFonts w:ascii="Arial" w:eastAsia="Times New Roman" w:hAnsi="Arial"/>
          <w:sz w:val="22"/>
          <w:szCs w:val="22"/>
        </w:rPr>
        <w:t>unfathomable</w:t>
      </w:r>
      <w:r w:rsidR="005524DE">
        <w:rPr>
          <w:rFonts w:ascii="Arial" w:eastAsia="Times New Roman" w:hAnsi="Arial"/>
          <w:sz w:val="22"/>
          <w:szCs w:val="22"/>
        </w:rPr>
        <w:t xml:space="preserve"> two</w:t>
      </w:r>
      <w:r>
        <w:rPr>
          <w:rFonts w:ascii="Arial" w:eastAsia="Times New Roman" w:hAnsi="Arial"/>
          <w:sz w:val="22"/>
          <w:szCs w:val="22"/>
        </w:rPr>
        <w:t xml:space="preserve"> decade</w:t>
      </w:r>
      <w:r w:rsidR="005524DE">
        <w:rPr>
          <w:rFonts w:ascii="Arial" w:eastAsia="Times New Roman" w:hAnsi="Arial"/>
          <w:sz w:val="22"/>
          <w:szCs w:val="22"/>
        </w:rPr>
        <w:t>s</w:t>
      </w:r>
      <w:r>
        <w:rPr>
          <w:rFonts w:ascii="Arial" w:eastAsia="Times New Roman" w:hAnsi="Arial"/>
          <w:sz w:val="22"/>
          <w:szCs w:val="22"/>
        </w:rPr>
        <w:t xml:space="preserve"> ago.”</w:t>
      </w:r>
    </w:p>
    <w:p w14:paraId="2A0A20A7" w14:textId="71B31889" w:rsidR="00F93BD0" w:rsidRPr="00F93BD0" w:rsidRDefault="00F93BD0" w:rsidP="00F93BD0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The release party for </w:t>
      </w:r>
      <w:r>
        <w:rPr>
          <w:rFonts w:ascii="Arial" w:eastAsia="Times New Roman" w:hAnsi="Arial"/>
          <w:i/>
          <w:sz w:val="22"/>
          <w:szCs w:val="22"/>
        </w:rPr>
        <w:t xml:space="preserve">Horizon </w:t>
      </w:r>
      <w:r>
        <w:rPr>
          <w:rFonts w:ascii="Arial" w:eastAsia="Times New Roman" w:hAnsi="Arial"/>
          <w:sz w:val="22"/>
          <w:szCs w:val="22"/>
        </w:rPr>
        <w:t>will be held December 10 at the Hive in North Kingstown. This event will feature food, drink, and a meet-and-greet with the author.</w:t>
      </w:r>
    </w:p>
    <w:p w14:paraId="24018D75" w14:textId="43488792" w:rsidR="00F93BD0" w:rsidRPr="00F93BD0" w:rsidRDefault="00F93BD0" w:rsidP="00F93BD0">
      <w:pPr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</w:pPr>
      <w:r w:rsidRPr="00BC05BC">
        <w:rPr>
          <w:rFonts w:ascii="Arial" w:eastAsia="Times New Roman" w:hAnsi="Arial" w:cs="Lucida Sans Unicode"/>
          <w:bCs/>
          <w:color w:val="222222"/>
          <w:sz w:val="22"/>
          <w:szCs w:val="22"/>
          <w:bdr w:val="none" w:sz="0" w:space="0" w:color="auto"/>
          <w:shd w:val="clear" w:color="auto" w:fill="FFFFFF"/>
        </w:rPr>
        <w:t>Tabitha Lord</w:t>
      </w:r>
      <w:r w:rsidRPr="00BC05BC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 lives in </w:t>
      </w:r>
      <w:r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North Kingstown, </w:t>
      </w:r>
      <w:r w:rsidR="00891D0B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>R.I.</w:t>
      </w:r>
      <w:r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>,</w:t>
      </w:r>
      <w:r w:rsidRPr="00BC05BC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 with her husband, four children, dog, and cat. </w:t>
      </w:r>
      <w:r>
        <w:rPr>
          <w:rFonts w:ascii="Arial" w:eastAsia="Times New Roman" w:hAnsi="Arial" w:cs="Lucida Sans Unicode"/>
          <w:iCs/>
          <w:color w:val="222222"/>
          <w:sz w:val="22"/>
          <w:szCs w:val="22"/>
          <w:bdr w:val="none" w:sz="0" w:space="0" w:color="auto"/>
          <w:shd w:val="clear" w:color="auto" w:fill="FFFFFF"/>
        </w:rPr>
        <w:t>Review copies and interviews are available upon request.</w:t>
      </w:r>
    </w:p>
    <w:p w14:paraId="6A9C7F2B" w14:textId="77777777" w:rsidR="00F93BD0" w:rsidRPr="00BC05BC" w:rsidRDefault="00F93BD0" w:rsidP="00F93BD0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br/>
        <w:t>December 1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, 2015 ·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Science Fiction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· Paperback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 </w:t>
      </w:r>
    </w:p>
    <w:p w14:paraId="10C78145" w14:textId="77777777" w:rsidR="00F93BD0" w:rsidRPr="00BC05BC" w:rsidRDefault="00F93BD0" w:rsidP="00F93BD0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320 Pages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·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$15.95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·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ISBN: 978-1-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940014-79-1</w:t>
      </w:r>
    </w:p>
    <w:p w14:paraId="6A0604F1" w14:textId="77777777" w:rsidR="00DF11E9" w:rsidRDefault="00DF11E9"/>
    <w:sectPr w:rsidR="00DF11E9" w:rsidSect="00DF1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C"/>
    <w:rsid w:val="0003368D"/>
    <w:rsid w:val="00042454"/>
    <w:rsid w:val="00050C57"/>
    <w:rsid w:val="000C2E9A"/>
    <w:rsid w:val="000F627F"/>
    <w:rsid w:val="0014132F"/>
    <w:rsid w:val="001F434C"/>
    <w:rsid w:val="00263C33"/>
    <w:rsid w:val="002C4AE2"/>
    <w:rsid w:val="003F77EA"/>
    <w:rsid w:val="00411941"/>
    <w:rsid w:val="00466DF7"/>
    <w:rsid w:val="004A061C"/>
    <w:rsid w:val="004F2979"/>
    <w:rsid w:val="005524DE"/>
    <w:rsid w:val="005A0AE6"/>
    <w:rsid w:val="00614272"/>
    <w:rsid w:val="00633905"/>
    <w:rsid w:val="006E74D6"/>
    <w:rsid w:val="00785C92"/>
    <w:rsid w:val="007C42D7"/>
    <w:rsid w:val="007C488F"/>
    <w:rsid w:val="00891D0B"/>
    <w:rsid w:val="00954B97"/>
    <w:rsid w:val="00AE7947"/>
    <w:rsid w:val="00B17B2C"/>
    <w:rsid w:val="00B4097A"/>
    <w:rsid w:val="00BC05BC"/>
    <w:rsid w:val="00C625EA"/>
    <w:rsid w:val="00C671A0"/>
    <w:rsid w:val="00D90035"/>
    <w:rsid w:val="00DF11E9"/>
    <w:rsid w:val="00E0586C"/>
    <w:rsid w:val="00F67B9C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3D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Helvetica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B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C0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Helvetica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B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C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1589</Characters>
  <Application>Microsoft Macintosh Word</Application>
  <DocSecurity>0</DocSecurity>
  <Lines>49</Lines>
  <Paragraphs>34</Paragraphs>
  <ScaleCrop>false</ScaleCrop>
  <Company>Wise Ink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Maloney</dc:creator>
  <cp:keywords/>
  <dc:description/>
  <cp:lastModifiedBy>Tabitha Jorgensen</cp:lastModifiedBy>
  <cp:revision>3</cp:revision>
  <dcterms:created xsi:type="dcterms:W3CDTF">2015-11-10T16:00:00Z</dcterms:created>
  <dcterms:modified xsi:type="dcterms:W3CDTF">2015-11-10T16:09:00Z</dcterms:modified>
</cp:coreProperties>
</file>